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BE5208" w:rsidRDefault="00432BBF" w:rsidP="00BE5208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E5208" w:rsidRDefault="00432BBF" w:rsidP="00BE5208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E5208" w:rsidRDefault="00432BBF" w:rsidP="00BE52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E5208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BE5208" w:rsidRDefault="00432BBF" w:rsidP="00BE5208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4131F" w:rsidRPr="00BE5208" w:rsidTr="00A73C0B">
        <w:trPr>
          <w:trHeight w:val="283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44131F" w:rsidRPr="00BE5208" w:rsidRDefault="0044131F" w:rsidP="00BE520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BE520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   Jefe de Sección Afiliación e Inspección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44131F" w:rsidRPr="00BE5208" w:rsidRDefault="0044131F" w:rsidP="00BE520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BE520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22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4131F" w:rsidRPr="00BE5208" w:rsidRDefault="0044131F" w:rsidP="00BE520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BE520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J</w:t>
            </w:r>
          </w:p>
        </w:tc>
      </w:tr>
      <w:tr w:rsidR="0044131F" w:rsidRPr="00BE5208" w:rsidTr="00A73C0B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4131F" w:rsidRPr="00BE5208" w:rsidRDefault="0044131F" w:rsidP="00BE520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BE520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</w:t>
            </w:r>
            <w:r w:rsidR="00DC5FC0" w:rsidRPr="00BE520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Aseguramiento, Recaudación y Beneficios Económicos</w:t>
            </w:r>
          </w:p>
        </w:tc>
      </w:tr>
      <w:tr w:rsidR="0044131F" w:rsidRPr="00BE5208" w:rsidTr="00A73C0B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4131F" w:rsidRPr="00BE5208" w:rsidRDefault="0044131F" w:rsidP="00BE520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BE520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Sucursal Administrativa</w:t>
            </w:r>
          </w:p>
        </w:tc>
      </w:tr>
    </w:tbl>
    <w:p w:rsidR="00432BBF" w:rsidRPr="00BE5208" w:rsidRDefault="00432BBF" w:rsidP="00BE5208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BE5208" w:rsidRDefault="00432BBF" w:rsidP="00BE520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BE5208" w:rsidRDefault="00432BBF" w:rsidP="00BE52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E5208">
        <w:rPr>
          <w:rFonts w:ascii="Bookman Old Style" w:hAnsi="Bookman Old Style" w:cs="Arial"/>
          <w:iCs/>
          <w:sz w:val="20"/>
        </w:rPr>
        <w:t>MISI</w:t>
      </w:r>
      <w:r w:rsidR="004128C7" w:rsidRPr="00BE5208">
        <w:rPr>
          <w:rFonts w:ascii="Bookman Old Style" w:hAnsi="Bookman Old Style" w:cs="Arial"/>
          <w:iCs/>
          <w:sz w:val="20"/>
        </w:rPr>
        <w:t>Ó</w:t>
      </w:r>
      <w:r w:rsidRPr="00BE5208">
        <w:rPr>
          <w:rFonts w:ascii="Bookman Old Style" w:hAnsi="Bookman Old Style" w:cs="Arial"/>
          <w:iCs/>
          <w:sz w:val="20"/>
        </w:rPr>
        <w:t>N DEL PUESTO DE TRABAJO</w:t>
      </w:r>
    </w:p>
    <w:p w:rsidR="0044131F" w:rsidRPr="00BE5208" w:rsidRDefault="0044131F" w:rsidP="00BE5208">
      <w:pPr>
        <w:pStyle w:val="Prrafodelista"/>
        <w:suppressAutoHyphens/>
        <w:ind w:left="360"/>
        <w:rPr>
          <w:rFonts w:ascii="Bookman Old Style" w:hAnsi="Bookman Old Style"/>
          <w:i w:val="0"/>
          <w:sz w:val="20"/>
        </w:rPr>
      </w:pPr>
    </w:p>
    <w:p w:rsidR="0044131F" w:rsidRDefault="0044131F" w:rsidP="00621A1C">
      <w:pPr>
        <w:pStyle w:val="Prrafodelista"/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BE5208">
        <w:rPr>
          <w:rFonts w:ascii="Bookman Old Style" w:hAnsi="Bookman Old Style"/>
          <w:i w:val="0"/>
          <w:sz w:val="20"/>
        </w:rPr>
        <w:t xml:space="preserve">Planificar, coordinar, dirigir y controlar las actividades desarrolladas en la Sección bajo su responsabilidad, </w:t>
      </w:r>
      <w:r w:rsidR="00A73C0B">
        <w:rPr>
          <w:rFonts w:ascii="Bookman Old Style" w:hAnsi="Bookman Old Style"/>
          <w:i w:val="0"/>
          <w:sz w:val="20"/>
        </w:rPr>
        <w:t xml:space="preserve">a fin de contribuir a la </w:t>
      </w:r>
      <w:r w:rsidRPr="00BE5208">
        <w:rPr>
          <w:rFonts w:ascii="Bookman Old Style" w:hAnsi="Bookman Old Style"/>
          <w:i w:val="0"/>
          <w:sz w:val="20"/>
        </w:rPr>
        <w:t xml:space="preserve">efectividad </w:t>
      </w:r>
      <w:r w:rsidR="00A73C0B">
        <w:rPr>
          <w:rFonts w:ascii="Bookman Old Style" w:hAnsi="Bookman Old Style"/>
          <w:i w:val="0"/>
          <w:sz w:val="20"/>
        </w:rPr>
        <w:t xml:space="preserve">de los </w:t>
      </w:r>
      <w:r w:rsidRPr="00BE5208">
        <w:rPr>
          <w:rFonts w:ascii="Bookman Old Style" w:hAnsi="Bookman Old Style"/>
          <w:i w:val="0"/>
          <w:sz w:val="20"/>
        </w:rPr>
        <w:t>proceso</w:t>
      </w:r>
      <w:r w:rsidR="00A73C0B">
        <w:rPr>
          <w:rFonts w:ascii="Bookman Old Style" w:hAnsi="Bookman Old Style"/>
          <w:i w:val="0"/>
          <w:sz w:val="20"/>
        </w:rPr>
        <w:t>s</w:t>
      </w:r>
      <w:r w:rsidRPr="00BE5208">
        <w:rPr>
          <w:rFonts w:ascii="Bookman Old Style" w:hAnsi="Bookman Old Style"/>
          <w:i w:val="0"/>
          <w:sz w:val="20"/>
        </w:rPr>
        <w:t xml:space="preserve"> de afiliación</w:t>
      </w:r>
      <w:r w:rsidR="00A73C0B">
        <w:rPr>
          <w:rFonts w:ascii="Bookman Old Style" w:hAnsi="Bookman Old Style"/>
          <w:i w:val="0"/>
          <w:sz w:val="20"/>
        </w:rPr>
        <w:t xml:space="preserve"> de cotizantes y beneficiarios, </w:t>
      </w:r>
      <w:r w:rsidR="00A950CE">
        <w:rPr>
          <w:rFonts w:ascii="Bookman Old Style" w:hAnsi="Bookman Old Style"/>
          <w:i w:val="0"/>
          <w:sz w:val="20"/>
        </w:rPr>
        <w:t xml:space="preserve">así como </w:t>
      </w:r>
      <w:r w:rsidR="00A73C0B">
        <w:rPr>
          <w:rFonts w:ascii="Bookman Old Style" w:hAnsi="Bookman Old Style"/>
          <w:i w:val="0"/>
          <w:sz w:val="20"/>
        </w:rPr>
        <w:t>de la labor de inspección realizada a las empresas, en cumplimiento de lo que enmarca la Ley y Reglamentos del Seguro Social.</w:t>
      </w:r>
      <w:r w:rsidRPr="00BE5208">
        <w:rPr>
          <w:rFonts w:ascii="Bookman Old Style" w:hAnsi="Bookman Old Style"/>
          <w:i w:val="0"/>
          <w:sz w:val="20"/>
        </w:rPr>
        <w:t xml:space="preserve"> </w:t>
      </w:r>
    </w:p>
    <w:p w:rsidR="00A73C0B" w:rsidRDefault="00A73C0B" w:rsidP="00621A1C">
      <w:pPr>
        <w:pStyle w:val="Prrafodelista"/>
        <w:suppressAutoHyphens/>
        <w:ind w:left="360"/>
        <w:jc w:val="both"/>
        <w:rPr>
          <w:rFonts w:ascii="Bookman Old Style" w:hAnsi="Bookman Old Style"/>
        </w:rPr>
      </w:pPr>
    </w:p>
    <w:p w:rsidR="00432BBF" w:rsidRPr="00BE5208" w:rsidRDefault="00432BBF" w:rsidP="00BE52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E5208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BE5208" w:rsidRDefault="00540ED7" w:rsidP="00BE5208">
      <w:pPr>
        <w:suppressAutoHyphens/>
        <w:rPr>
          <w:rFonts w:ascii="Bookman Old Style" w:hAnsi="Bookman Old Style"/>
        </w:rPr>
      </w:pPr>
    </w:p>
    <w:p w:rsidR="0044131F" w:rsidRPr="00BE5208" w:rsidRDefault="0044131F" w:rsidP="00BE5208">
      <w:pPr>
        <w:pStyle w:val="Prrafodelista"/>
        <w:numPr>
          <w:ilvl w:val="0"/>
          <w:numId w:val="14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>Planear, programar, coordinar y controlar que el proceso de inscripción de patronos, trabajadores, pensionados y sus beneficiarios se realice de acuerdo a la Ley y Reglamento del ISSS.</w:t>
      </w:r>
    </w:p>
    <w:p w:rsidR="0044131F" w:rsidRPr="00A73C0B" w:rsidRDefault="0044131F" w:rsidP="00BE5208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A73C0B" w:rsidRDefault="00A73C0B" w:rsidP="00A73C0B">
      <w:pPr>
        <w:pStyle w:val="Prrafodelista"/>
        <w:numPr>
          <w:ilvl w:val="0"/>
          <w:numId w:val="14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>Controlar que la asesoría personal brindada a los patronos, trabajadores que solicitan su inscripción por primera vez y presentan dudas, sea de acuerdo a lo estipulado en la Ley y Reglamento del ISSS.</w:t>
      </w:r>
    </w:p>
    <w:p w:rsidR="00A73C0B" w:rsidRPr="00A73C0B" w:rsidRDefault="00A73C0B" w:rsidP="00A73C0B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A73C0B" w:rsidRPr="00BE5208" w:rsidRDefault="00A73C0B" w:rsidP="00A73C0B">
      <w:pPr>
        <w:pStyle w:val="Prrafodelista"/>
        <w:numPr>
          <w:ilvl w:val="0"/>
          <w:numId w:val="14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Verificar</w:t>
      </w:r>
      <w:r w:rsidRPr="00BE5208">
        <w:rPr>
          <w:rFonts w:ascii="Bookman Old Style" w:hAnsi="Bookman Old Style" w:cs="Arial"/>
          <w:i w:val="0"/>
          <w:iCs/>
          <w:sz w:val="20"/>
        </w:rPr>
        <w:t xml:space="preserve"> que la información requerida </w:t>
      </w:r>
      <w:r>
        <w:rPr>
          <w:rFonts w:ascii="Bookman Old Style" w:hAnsi="Bookman Old Style" w:cs="Arial"/>
          <w:i w:val="0"/>
          <w:iCs/>
          <w:sz w:val="20"/>
        </w:rPr>
        <w:t xml:space="preserve">y derivada del </w:t>
      </w:r>
      <w:r w:rsidRPr="00BE5208">
        <w:rPr>
          <w:rFonts w:ascii="Bookman Old Style" w:hAnsi="Bookman Old Style" w:cs="Arial"/>
          <w:i w:val="0"/>
          <w:iCs/>
          <w:sz w:val="20"/>
        </w:rPr>
        <w:t>proceso de inscripción</w:t>
      </w:r>
      <w:r w:rsidR="00A950CE">
        <w:rPr>
          <w:rFonts w:ascii="Bookman Old Style" w:hAnsi="Bookman Old Style" w:cs="Arial"/>
          <w:i w:val="0"/>
          <w:iCs/>
          <w:sz w:val="20"/>
        </w:rPr>
        <w:t>,</w:t>
      </w:r>
      <w:r w:rsidRPr="00BE5208">
        <w:rPr>
          <w:rFonts w:ascii="Bookman Old Style" w:hAnsi="Bookman Old Style" w:cs="Arial"/>
          <w:i w:val="0"/>
          <w:iCs/>
          <w:sz w:val="20"/>
        </w:rPr>
        <w:t xml:space="preserve"> sea ingresada al sistema informático</w:t>
      </w:r>
      <w:r>
        <w:rPr>
          <w:rFonts w:ascii="Bookman Old Style" w:hAnsi="Bookman Old Style" w:cs="Arial"/>
          <w:i w:val="0"/>
          <w:iCs/>
          <w:sz w:val="20"/>
        </w:rPr>
        <w:t>,</w:t>
      </w:r>
      <w:r w:rsidRPr="00BE5208">
        <w:rPr>
          <w:rFonts w:ascii="Bookman Old Style" w:hAnsi="Bookman Old Style" w:cs="Arial"/>
          <w:i w:val="0"/>
          <w:iCs/>
          <w:sz w:val="20"/>
        </w:rPr>
        <w:t xml:space="preserve"> de forma comp</w:t>
      </w:r>
      <w:r w:rsidR="00A950CE">
        <w:rPr>
          <w:rFonts w:ascii="Bookman Old Style" w:hAnsi="Bookman Old Style" w:cs="Arial"/>
          <w:i w:val="0"/>
          <w:iCs/>
          <w:sz w:val="20"/>
        </w:rPr>
        <w:t>leta y con la calidad requerida, a fin de contar con datos actualizados.</w:t>
      </w:r>
    </w:p>
    <w:p w:rsidR="00A73C0B" w:rsidRPr="00BE5208" w:rsidRDefault="00A73C0B" w:rsidP="00A73C0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4131F" w:rsidRPr="00BE5208" w:rsidRDefault="0044131F" w:rsidP="00BE5208">
      <w:pPr>
        <w:pStyle w:val="Prrafodelista"/>
        <w:numPr>
          <w:ilvl w:val="0"/>
          <w:numId w:val="14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>Supervisar que la información solicitada por otras dependencias e instituciones particulares sea proporcionada de forma completa y oportuna.</w:t>
      </w:r>
    </w:p>
    <w:p w:rsidR="0044131F" w:rsidRPr="00BE5208" w:rsidRDefault="0044131F" w:rsidP="00BE520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4131F" w:rsidRPr="00A950CE" w:rsidRDefault="00A950CE" w:rsidP="00BE5208">
      <w:pPr>
        <w:pStyle w:val="Prrafodelista"/>
        <w:numPr>
          <w:ilvl w:val="0"/>
          <w:numId w:val="14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950CE">
        <w:rPr>
          <w:rFonts w:ascii="Bookman Old Style" w:hAnsi="Bookman Old Style" w:cs="Arial"/>
          <w:i w:val="0"/>
          <w:iCs/>
          <w:sz w:val="20"/>
        </w:rPr>
        <w:t>Velar por el buen funcionamiento del sistema informático, coo</w:t>
      </w:r>
      <w:r w:rsidR="0044131F" w:rsidRPr="00A950CE">
        <w:rPr>
          <w:rFonts w:ascii="Bookman Old Style" w:hAnsi="Bookman Old Style" w:cs="Arial"/>
          <w:i w:val="0"/>
          <w:iCs/>
          <w:sz w:val="20"/>
        </w:rPr>
        <w:t>rdina</w:t>
      </w:r>
      <w:r w:rsidRPr="00A950CE">
        <w:rPr>
          <w:rFonts w:ascii="Bookman Old Style" w:hAnsi="Bookman Old Style" w:cs="Arial"/>
          <w:i w:val="0"/>
          <w:iCs/>
          <w:sz w:val="20"/>
        </w:rPr>
        <w:t xml:space="preserve">ndo apoyo </w:t>
      </w:r>
      <w:r>
        <w:rPr>
          <w:rFonts w:ascii="Bookman Old Style" w:hAnsi="Bookman Old Style" w:cs="Arial"/>
          <w:i w:val="0"/>
          <w:iCs/>
          <w:sz w:val="20"/>
        </w:rPr>
        <w:t>técnico en el tema,</w:t>
      </w:r>
      <w:r w:rsidRPr="00A950CE">
        <w:rPr>
          <w:rFonts w:ascii="Bookman Old Style" w:hAnsi="Bookman Old Style" w:cs="Arial"/>
          <w:i w:val="0"/>
          <w:iCs/>
          <w:sz w:val="20"/>
        </w:rPr>
        <w:t xml:space="preserve"> para las correcciones o mejoras al mismo, </w:t>
      </w:r>
      <w:r>
        <w:rPr>
          <w:rFonts w:ascii="Bookman Old Style" w:hAnsi="Bookman Old Style" w:cs="Arial"/>
          <w:i w:val="0"/>
          <w:iCs/>
          <w:sz w:val="20"/>
        </w:rPr>
        <w:t>con el propósito de hacerlo más eficiente y superar o evitar fallas en el procesamiento de los datos</w:t>
      </w:r>
      <w:r w:rsidR="00306000">
        <w:rPr>
          <w:rFonts w:ascii="Bookman Old Style" w:hAnsi="Bookman Old Style" w:cs="Arial"/>
          <w:i w:val="0"/>
          <w:iCs/>
          <w:sz w:val="20"/>
        </w:rPr>
        <w:t xml:space="preserve"> de inscripción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A950CE" w:rsidRPr="00A950CE" w:rsidRDefault="00A950CE" w:rsidP="00A950CE">
      <w:pPr>
        <w:pStyle w:val="Prrafodelista"/>
        <w:rPr>
          <w:rFonts w:ascii="Bookman Old Style" w:hAnsi="Bookman Old Style" w:cs="Arial"/>
          <w:i w:val="0"/>
          <w:iCs/>
          <w:sz w:val="14"/>
        </w:rPr>
      </w:pPr>
    </w:p>
    <w:p w:rsidR="0044131F" w:rsidRPr="00BE5208" w:rsidRDefault="0044131F" w:rsidP="00BE5208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>Analizar</w:t>
      </w:r>
      <w:r w:rsidR="00A950CE">
        <w:rPr>
          <w:rFonts w:ascii="Bookman Old Style" w:hAnsi="Bookman Old Style" w:cs="Arial"/>
          <w:i w:val="0"/>
          <w:iCs/>
          <w:sz w:val="20"/>
        </w:rPr>
        <w:t xml:space="preserve"> y delegar los </w:t>
      </w:r>
      <w:r w:rsidRPr="00BE5208">
        <w:rPr>
          <w:rFonts w:ascii="Bookman Old Style" w:hAnsi="Bookman Old Style" w:cs="Arial"/>
          <w:i w:val="0"/>
          <w:iCs/>
          <w:sz w:val="20"/>
        </w:rPr>
        <w:t xml:space="preserve">casos </w:t>
      </w:r>
      <w:r w:rsidR="00A950CE">
        <w:rPr>
          <w:rFonts w:ascii="Bookman Old Style" w:hAnsi="Bookman Old Style" w:cs="Arial"/>
          <w:i w:val="0"/>
          <w:iCs/>
          <w:sz w:val="20"/>
        </w:rPr>
        <w:t xml:space="preserve">de inspección </w:t>
      </w:r>
      <w:r w:rsidRPr="00BE5208">
        <w:rPr>
          <w:rFonts w:ascii="Bookman Old Style" w:hAnsi="Bookman Old Style" w:cs="Arial"/>
          <w:i w:val="0"/>
          <w:iCs/>
          <w:sz w:val="20"/>
        </w:rPr>
        <w:t>que recibe la Sección</w:t>
      </w:r>
      <w:r w:rsidR="00A950CE">
        <w:rPr>
          <w:rFonts w:ascii="Bookman Old Style" w:hAnsi="Bookman Old Style" w:cs="Arial"/>
          <w:i w:val="0"/>
          <w:iCs/>
          <w:sz w:val="20"/>
        </w:rPr>
        <w:t>, a fin de determinar el t</w:t>
      </w:r>
      <w:r w:rsidR="005A52FC">
        <w:rPr>
          <w:rFonts w:ascii="Bookman Old Style" w:hAnsi="Bookman Old Style" w:cs="Arial"/>
          <w:i w:val="0"/>
          <w:iCs/>
          <w:sz w:val="20"/>
        </w:rPr>
        <w:t>ipo de investigación a realizar para verificar el cumplimiento por parte de patronos, trabajadores, pensionados y beneficiarios de lo estipulado por la Ley del Seguro Social.</w:t>
      </w:r>
    </w:p>
    <w:p w:rsidR="0044131F" w:rsidRPr="00BE5208" w:rsidRDefault="0044131F" w:rsidP="00BE5208">
      <w:pPr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44131F" w:rsidRPr="00BE5208" w:rsidRDefault="0044131F" w:rsidP="00BE5208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 xml:space="preserve">Supervisar trabajo de campo (visitas a patronos, trabajadores); a fin de </w:t>
      </w:r>
      <w:r w:rsidR="005A52FC">
        <w:rPr>
          <w:rFonts w:ascii="Bookman Old Style" w:hAnsi="Bookman Old Style" w:cs="Arial"/>
          <w:i w:val="0"/>
          <w:iCs/>
          <w:sz w:val="20"/>
        </w:rPr>
        <w:t xml:space="preserve">que en la verificación se recabe la información necesaria para emitir una resolución acertada en </w:t>
      </w:r>
      <w:r w:rsidRPr="00BE5208">
        <w:rPr>
          <w:rFonts w:ascii="Bookman Old Style" w:hAnsi="Bookman Old Style" w:cs="Arial"/>
          <w:i w:val="0"/>
          <w:iCs/>
          <w:sz w:val="20"/>
        </w:rPr>
        <w:t>cumplimiento de las leyes institucionales.</w:t>
      </w:r>
    </w:p>
    <w:p w:rsidR="0044131F" w:rsidRPr="00BE5208" w:rsidRDefault="0044131F" w:rsidP="00BE520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4131F" w:rsidRPr="00BE5208" w:rsidRDefault="0044131F" w:rsidP="00BE5208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 xml:space="preserve">Evaluar en los informes </w:t>
      </w:r>
      <w:r w:rsidR="005A52FC">
        <w:rPr>
          <w:rFonts w:ascii="Bookman Old Style" w:hAnsi="Bookman Old Style" w:cs="Arial"/>
          <w:i w:val="0"/>
          <w:iCs/>
          <w:sz w:val="20"/>
        </w:rPr>
        <w:t xml:space="preserve">de inspección los </w:t>
      </w:r>
      <w:r w:rsidRPr="00BE5208">
        <w:rPr>
          <w:rFonts w:ascii="Bookman Old Style" w:hAnsi="Bookman Old Style" w:cs="Arial"/>
          <w:i w:val="0"/>
          <w:iCs/>
          <w:sz w:val="20"/>
        </w:rPr>
        <w:t>aspectos legales</w:t>
      </w:r>
      <w:r w:rsidR="005A52FC">
        <w:rPr>
          <w:rFonts w:ascii="Bookman Old Style" w:hAnsi="Bookman Old Style" w:cs="Arial"/>
          <w:i w:val="0"/>
          <w:iCs/>
          <w:sz w:val="20"/>
        </w:rPr>
        <w:t xml:space="preserve"> y resoluciones emitidas y que estas sean notificadas de forma oportuna al interesado, a fin de que garantizar el acatamiento de la </w:t>
      </w:r>
      <w:r w:rsidRPr="00BE5208">
        <w:rPr>
          <w:rFonts w:ascii="Bookman Old Style" w:hAnsi="Bookman Old Style" w:cs="Arial"/>
          <w:i w:val="0"/>
          <w:iCs/>
          <w:sz w:val="20"/>
        </w:rPr>
        <w:t>Ley y Reglamentos del IS</w:t>
      </w:r>
      <w:r w:rsidR="005A52FC">
        <w:rPr>
          <w:rFonts w:ascii="Bookman Old Style" w:hAnsi="Bookman Old Style" w:cs="Arial"/>
          <w:i w:val="0"/>
          <w:iCs/>
          <w:sz w:val="20"/>
        </w:rPr>
        <w:t>SS.</w:t>
      </w:r>
    </w:p>
    <w:p w:rsidR="0044131F" w:rsidRPr="00BE5208" w:rsidRDefault="0044131F" w:rsidP="00BE520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5A52FC" w:rsidRDefault="005A52FC" w:rsidP="005A52FC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 xml:space="preserve">Realizar informe sobre el inventario de casos (en proceso) asignados a los inspectores; con la finalidad de mantener </w:t>
      </w:r>
      <w:r>
        <w:rPr>
          <w:rFonts w:ascii="Bookman Old Style" w:hAnsi="Bookman Old Style" w:cs="Arial"/>
          <w:i w:val="0"/>
          <w:iCs/>
          <w:sz w:val="20"/>
        </w:rPr>
        <w:t>información actualizada sobre la demanda del área.</w:t>
      </w:r>
      <w:r w:rsidRPr="005A52F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06000" w:rsidRPr="00306000" w:rsidRDefault="00306000" w:rsidP="00306000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306000" w:rsidRPr="005A52FC" w:rsidRDefault="00306000" w:rsidP="00306000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4131F" w:rsidRPr="00BE5208" w:rsidRDefault="0044131F" w:rsidP="00BE5208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>Elaborar reportes semanales o mensuales, de las activida</w:t>
      </w:r>
      <w:r w:rsidR="00306000">
        <w:rPr>
          <w:rFonts w:ascii="Bookman Old Style" w:hAnsi="Bookman Old Style" w:cs="Arial"/>
          <w:i w:val="0"/>
          <w:iCs/>
          <w:sz w:val="20"/>
        </w:rPr>
        <w:t>des de inspección y</w:t>
      </w:r>
      <w:r w:rsidR="00306000" w:rsidRPr="00BE5208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BE5208">
        <w:rPr>
          <w:rFonts w:ascii="Bookman Old Style" w:hAnsi="Bookman Old Style" w:cs="Arial"/>
          <w:i w:val="0"/>
          <w:iCs/>
          <w:sz w:val="20"/>
        </w:rPr>
        <w:t>aseguram</w:t>
      </w:r>
      <w:r w:rsidR="00306000">
        <w:rPr>
          <w:rFonts w:ascii="Bookman Old Style" w:hAnsi="Bookman Old Style" w:cs="Arial"/>
          <w:i w:val="0"/>
          <w:iCs/>
          <w:sz w:val="20"/>
        </w:rPr>
        <w:t xml:space="preserve">iento, </w:t>
      </w:r>
      <w:r w:rsidR="005A52FC">
        <w:rPr>
          <w:rFonts w:ascii="Bookman Old Style" w:hAnsi="Bookman Old Style" w:cs="Arial"/>
          <w:i w:val="0"/>
          <w:iCs/>
          <w:sz w:val="20"/>
        </w:rPr>
        <w:t>a fin de disponer de información consolidada y actualizada del quehacer del área.</w:t>
      </w:r>
    </w:p>
    <w:p w:rsidR="0044131F" w:rsidRPr="00BE5208" w:rsidRDefault="0044131F" w:rsidP="00BE520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4131F" w:rsidRPr="00BE5208" w:rsidRDefault="0044131F" w:rsidP="00BE5208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 xml:space="preserve">Velar por que la documentación que se genera y se administra </w:t>
      </w:r>
      <w:r w:rsidR="000629B2">
        <w:rPr>
          <w:rFonts w:ascii="Bookman Old Style" w:hAnsi="Bookman Old Style" w:cs="Arial"/>
          <w:i w:val="0"/>
          <w:iCs/>
          <w:sz w:val="20"/>
        </w:rPr>
        <w:t>el área</w:t>
      </w:r>
      <w:r w:rsidRPr="00BE5208">
        <w:rPr>
          <w:rFonts w:ascii="Bookman Old Style" w:hAnsi="Bookman Old Style" w:cs="Arial"/>
          <w:i w:val="0"/>
          <w:iCs/>
          <w:sz w:val="20"/>
        </w:rPr>
        <w:t xml:space="preserve"> sea resguardada con la confidencialidad debida.</w:t>
      </w:r>
    </w:p>
    <w:p w:rsidR="0044131F" w:rsidRPr="00BE5208" w:rsidRDefault="0044131F" w:rsidP="00BE520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4131F" w:rsidRDefault="0044131F" w:rsidP="00BE5208">
      <w:pPr>
        <w:pStyle w:val="Prrafodelista"/>
        <w:numPr>
          <w:ilvl w:val="0"/>
          <w:numId w:val="14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 xml:space="preserve">Coordinar con las dependencias involucradas en </w:t>
      </w:r>
      <w:r w:rsidR="000629B2">
        <w:rPr>
          <w:rFonts w:ascii="Bookman Old Style" w:hAnsi="Bookman Old Style" w:cs="Arial"/>
          <w:i w:val="0"/>
          <w:iCs/>
          <w:sz w:val="20"/>
        </w:rPr>
        <w:t>los</w:t>
      </w:r>
      <w:r w:rsidRPr="00BE5208">
        <w:rPr>
          <w:rFonts w:ascii="Bookman Old Style" w:hAnsi="Bookman Old Style" w:cs="Arial"/>
          <w:i w:val="0"/>
          <w:iCs/>
          <w:sz w:val="20"/>
        </w:rPr>
        <w:t xml:space="preserve"> proceso</w:t>
      </w:r>
      <w:r w:rsidR="000629B2">
        <w:rPr>
          <w:rFonts w:ascii="Bookman Old Style" w:hAnsi="Bookman Old Style" w:cs="Arial"/>
          <w:i w:val="0"/>
          <w:iCs/>
          <w:sz w:val="20"/>
        </w:rPr>
        <w:t>s</w:t>
      </w:r>
      <w:r w:rsidRPr="00BE5208">
        <w:rPr>
          <w:rFonts w:ascii="Bookman Old Style" w:hAnsi="Bookman Old Style" w:cs="Arial"/>
          <w:i w:val="0"/>
          <w:iCs/>
          <w:sz w:val="20"/>
        </w:rPr>
        <w:t>, las actividades complementarias a ést</w:t>
      </w:r>
      <w:r w:rsidR="00306000">
        <w:rPr>
          <w:rFonts w:ascii="Bookman Old Style" w:hAnsi="Bookman Old Style" w:cs="Arial"/>
          <w:i w:val="0"/>
          <w:iCs/>
          <w:sz w:val="20"/>
        </w:rPr>
        <w:t>os</w:t>
      </w:r>
      <w:r w:rsidRPr="00BE5208">
        <w:rPr>
          <w:rFonts w:ascii="Bookman Old Style" w:hAnsi="Bookman Old Style" w:cs="Arial"/>
          <w:i w:val="0"/>
          <w:iCs/>
          <w:sz w:val="20"/>
        </w:rPr>
        <w:t>; con la finalidad de evitar demoras y mantener la calidad del servicio.</w:t>
      </w:r>
    </w:p>
    <w:p w:rsidR="005A52FC" w:rsidRPr="005A52FC" w:rsidRDefault="005A52FC" w:rsidP="005A52FC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5A52FC" w:rsidRPr="00306000" w:rsidRDefault="005A52FC" w:rsidP="005A52FC">
      <w:pPr>
        <w:pStyle w:val="Prrafodelista"/>
        <w:numPr>
          <w:ilvl w:val="0"/>
          <w:numId w:val="14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06000">
        <w:rPr>
          <w:rFonts w:ascii="Bookman Old Style" w:hAnsi="Bookman Old Style" w:cs="Arial"/>
          <w:i w:val="0"/>
          <w:iCs/>
          <w:sz w:val="20"/>
        </w:rPr>
        <w:t>Autorizar toda clase de correspondencia relacionada con el proceso de la sección, así como la información proporcionada a otras dependencias; con el propósito de evitar demoras en los procedimientos.</w:t>
      </w:r>
    </w:p>
    <w:p w:rsidR="005A52FC" w:rsidRPr="00306000" w:rsidRDefault="005A52FC" w:rsidP="00306000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52FC" w:rsidRPr="00306000" w:rsidRDefault="005A52FC" w:rsidP="005A52FC">
      <w:pPr>
        <w:pStyle w:val="Prrafodelista"/>
        <w:numPr>
          <w:ilvl w:val="0"/>
          <w:numId w:val="14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06000">
        <w:rPr>
          <w:rFonts w:ascii="Bookman Old Style" w:hAnsi="Bookman Old Style" w:cs="Arial"/>
          <w:i w:val="0"/>
          <w:iCs/>
          <w:sz w:val="20"/>
        </w:rPr>
        <w:t>Apoyar al personal a solventar los casos relacionados con las actividades del área; con el propósito de cumplir los objetivos institucionales.</w:t>
      </w:r>
    </w:p>
    <w:p w:rsidR="00A73C0B" w:rsidRPr="00306000" w:rsidRDefault="00A73C0B" w:rsidP="00306000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73C0B" w:rsidRPr="00306000" w:rsidRDefault="00A73C0B" w:rsidP="00A73C0B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06000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trabajo.</w:t>
      </w:r>
    </w:p>
    <w:p w:rsidR="00A73C0B" w:rsidRPr="00306000" w:rsidRDefault="00A73C0B" w:rsidP="00A73C0B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A73C0B" w:rsidRPr="00306000" w:rsidRDefault="00A73C0B" w:rsidP="00A73C0B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06000">
        <w:rPr>
          <w:rFonts w:ascii="Bookman Old Style" w:hAnsi="Bookman Old Style" w:cs="Arial"/>
          <w:i w:val="0"/>
          <w:iCs/>
          <w:sz w:val="20"/>
        </w:rPr>
        <w:t>Planificar, definir y justificar los proyectos asignados, evaluando alternativas de acción para el desarrollo de los mismos.</w:t>
      </w:r>
    </w:p>
    <w:p w:rsidR="00A73C0B" w:rsidRPr="00306000" w:rsidRDefault="00A73C0B" w:rsidP="00A73C0B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A73C0B" w:rsidRPr="00306000" w:rsidRDefault="00A73C0B" w:rsidP="00A73C0B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06000">
        <w:rPr>
          <w:rFonts w:ascii="Bookman Old Style" w:hAnsi="Bookman Old Style" w:cs="Arial"/>
          <w:i w:val="0"/>
          <w:iCs/>
          <w:sz w:val="20"/>
        </w:rPr>
        <w:t>Coordinar el desarrollo de los proyectos asignados al área de trabajo, a través de la verificación de su ejecución y alcances obtenidos.</w:t>
      </w:r>
    </w:p>
    <w:p w:rsidR="00A73C0B" w:rsidRPr="00306000" w:rsidRDefault="00A73C0B" w:rsidP="00A73C0B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A73C0B" w:rsidRPr="00306000" w:rsidRDefault="00A73C0B" w:rsidP="00A73C0B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06000">
        <w:rPr>
          <w:rFonts w:ascii="Bookman Old Style" w:hAnsi="Bookman Old Style" w:cs="Arial"/>
          <w:i w:val="0"/>
          <w:iCs/>
          <w:sz w:val="20"/>
        </w:rPr>
        <w:t xml:space="preserve">Mantener informados </w:t>
      </w:r>
      <w:r w:rsidR="00306000" w:rsidRPr="00306000">
        <w:rPr>
          <w:rFonts w:ascii="Bookman Old Style" w:hAnsi="Bookman Old Style" w:cs="Arial"/>
          <w:i w:val="0"/>
          <w:iCs/>
          <w:sz w:val="20"/>
        </w:rPr>
        <w:t xml:space="preserve">a los recursos </w:t>
      </w:r>
      <w:r w:rsidRPr="00306000">
        <w:rPr>
          <w:rFonts w:ascii="Bookman Old Style" w:hAnsi="Bookman Old Style" w:cs="Arial"/>
          <w:i w:val="0"/>
          <w:iCs/>
          <w:sz w:val="20"/>
        </w:rPr>
        <w:t>de los nuevos procedimientos implementados en el área</w:t>
      </w:r>
      <w:r w:rsidR="00306000" w:rsidRPr="00306000">
        <w:rPr>
          <w:rFonts w:ascii="Bookman Old Style" w:hAnsi="Bookman Old Style" w:cs="Arial"/>
          <w:i w:val="0"/>
          <w:iCs/>
          <w:sz w:val="20"/>
        </w:rPr>
        <w:t>,</w:t>
      </w:r>
      <w:r w:rsidRPr="00306000">
        <w:rPr>
          <w:rFonts w:ascii="Bookman Old Style" w:hAnsi="Bookman Old Style" w:cs="Arial"/>
          <w:i w:val="0"/>
          <w:iCs/>
          <w:sz w:val="20"/>
        </w:rPr>
        <w:t xml:space="preserve"> para conocer, aplicar y hacer cumplir los procesos, normas y políticas de trabajo del ISSS.</w:t>
      </w:r>
    </w:p>
    <w:p w:rsidR="00A73C0B" w:rsidRPr="00306000" w:rsidRDefault="00A73C0B" w:rsidP="00A73C0B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A73C0B" w:rsidRPr="00306000" w:rsidRDefault="00A73C0B" w:rsidP="00A73C0B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06000">
        <w:rPr>
          <w:rFonts w:ascii="Bookman Old Style" w:hAnsi="Bookman Old Style" w:cs="Arial"/>
          <w:i w:val="0"/>
          <w:iCs/>
          <w:sz w:val="20"/>
        </w:rPr>
        <w:t>Realizar reuniones periódicas para definir, coordinar y dar  seguimiento a los planes de acción encaminados a contribuir con los objetivos del Instituto.</w:t>
      </w:r>
    </w:p>
    <w:p w:rsidR="0044131F" w:rsidRPr="00306000" w:rsidRDefault="0044131F" w:rsidP="00BE520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4131F" w:rsidRPr="00306000" w:rsidRDefault="0044131F" w:rsidP="00BE5208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06000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44131F" w:rsidRPr="00306000" w:rsidRDefault="0044131F" w:rsidP="00BE520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4131F" w:rsidRPr="00306000" w:rsidRDefault="0044131F" w:rsidP="00BE5208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06000">
        <w:rPr>
          <w:rFonts w:ascii="Bookman Old Style" w:hAnsi="Bookman Old Style" w:cs="Arial"/>
          <w:i w:val="0"/>
          <w:iCs/>
          <w:sz w:val="20"/>
        </w:rPr>
        <w:t xml:space="preserve">Apoyar en lo técnico u operativo, ante contingentes como ausencia de personal u otros, con el fin de no afectar el desarrollo de las actividades del área. </w:t>
      </w:r>
    </w:p>
    <w:p w:rsidR="0044131F" w:rsidRPr="00306000" w:rsidRDefault="0044131F" w:rsidP="00BE520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4131F" w:rsidRPr="00306000" w:rsidRDefault="0044131F" w:rsidP="00BE5208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06000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44131F" w:rsidRPr="00306000" w:rsidRDefault="0044131F" w:rsidP="00BE520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4131F" w:rsidRPr="00306000" w:rsidRDefault="0044131F" w:rsidP="00BE5208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06000">
        <w:rPr>
          <w:rFonts w:ascii="Bookman Old Style" w:hAnsi="Bookman Old Style" w:cs="Arial"/>
          <w:i w:val="0"/>
          <w:iCs/>
          <w:sz w:val="20"/>
        </w:rPr>
        <w:t>Apoyar el adiestramiento de personal nuevo y velar porque se cumpla el plan de inducción.</w:t>
      </w:r>
    </w:p>
    <w:p w:rsidR="0044131F" w:rsidRPr="00306000" w:rsidRDefault="0044131F" w:rsidP="00BE520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4131F" w:rsidRPr="00306000" w:rsidRDefault="0044131F" w:rsidP="00BE5208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06000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182270" w:rsidRDefault="00182270" w:rsidP="00BE52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407071" w:rsidRDefault="00407071" w:rsidP="00BE52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306000" w:rsidRDefault="00306000" w:rsidP="00BE52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306000" w:rsidRDefault="00306000" w:rsidP="00BE52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407071" w:rsidRPr="00BE5208" w:rsidRDefault="00407071" w:rsidP="00BE52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44131F" w:rsidRPr="00BE5208" w:rsidRDefault="0044131F" w:rsidP="00BE52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44131F" w:rsidRPr="00BE5208" w:rsidRDefault="0044131F" w:rsidP="00BE52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44131F" w:rsidRPr="00BE5208" w:rsidRDefault="0044131F" w:rsidP="00BE52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3D7ADC" w:rsidRPr="00BE5208" w:rsidRDefault="003D7ADC" w:rsidP="00BE52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E5208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BE5208" w:rsidRDefault="003D7ADC" w:rsidP="00BE520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63D39" w:rsidRPr="00BE5208" w:rsidRDefault="00407071" w:rsidP="00812E6F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D63D39" w:rsidRPr="00BE5208">
        <w:rPr>
          <w:rFonts w:ascii="Bookman Old Style" w:hAnsi="Bookman Old Style" w:cs="Arial"/>
          <w:i w:val="0"/>
          <w:iCs/>
          <w:spacing w:val="-3"/>
          <w:sz w:val="20"/>
        </w:rPr>
        <w:t xml:space="preserve"> mando en los siguientes puestos:</w:t>
      </w:r>
    </w:p>
    <w:p w:rsidR="0044131F" w:rsidRPr="00BE5208" w:rsidRDefault="0044131F" w:rsidP="00812E6F">
      <w:pPr>
        <w:pStyle w:val="Prrafodelista"/>
        <w:numPr>
          <w:ilvl w:val="0"/>
          <w:numId w:val="16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E5208">
        <w:rPr>
          <w:rFonts w:ascii="Bookman Old Style" w:hAnsi="Bookman Old Style" w:cs="Arial"/>
          <w:i w:val="0"/>
          <w:iCs/>
          <w:spacing w:val="-3"/>
          <w:sz w:val="20"/>
        </w:rPr>
        <w:t>Colaborador de Aseguramiento, Recaudación y Beneficios Económicos III</w:t>
      </w:r>
      <w:r w:rsidR="0057182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4131F" w:rsidRPr="00BE5208" w:rsidRDefault="0044131F" w:rsidP="00812E6F">
      <w:pPr>
        <w:pStyle w:val="Prrafodelista"/>
        <w:numPr>
          <w:ilvl w:val="0"/>
          <w:numId w:val="16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E5208">
        <w:rPr>
          <w:rFonts w:ascii="Bookman Old Style" w:hAnsi="Bookman Old Style" w:cs="Arial"/>
          <w:i w:val="0"/>
          <w:iCs/>
          <w:spacing w:val="-3"/>
          <w:sz w:val="20"/>
        </w:rPr>
        <w:t>Encargado de Área</w:t>
      </w:r>
      <w:r w:rsidR="0030600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4131F" w:rsidRPr="00BE5208" w:rsidRDefault="0044131F" w:rsidP="00812E6F">
      <w:pPr>
        <w:pStyle w:val="Prrafodelista"/>
        <w:numPr>
          <w:ilvl w:val="0"/>
          <w:numId w:val="16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E5208">
        <w:rPr>
          <w:rFonts w:ascii="Bookman Old Style" w:hAnsi="Bookman Old Style" w:cs="Arial"/>
          <w:i w:val="0"/>
          <w:iCs/>
          <w:spacing w:val="-3"/>
          <w:sz w:val="20"/>
        </w:rPr>
        <w:t>Inspector</w:t>
      </w:r>
      <w:r w:rsidR="0030600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4131F" w:rsidRPr="00BE5208" w:rsidRDefault="0044131F" w:rsidP="00812E6F">
      <w:pPr>
        <w:pStyle w:val="Prrafodelista"/>
        <w:numPr>
          <w:ilvl w:val="0"/>
          <w:numId w:val="16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E5208"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30600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4131F" w:rsidRPr="00BE5208" w:rsidRDefault="0044131F" w:rsidP="00BE5208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BE5208" w:rsidRDefault="003D7ADC" w:rsidP="00BE52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E5208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BE5208" w:rsidRDefault="003D7ADC" w:rsidP="00BE5208">
      <w:pPr>
        <w:suppressAutoHyphens/>
        <w:rPr>
          <w:rFonts w:ascii="Bookman Old Style" w:hAnsi="Bookman Old Style"/>
          <w:sz w:val="18"/>
        </w:rPr>
      </w:pPr>
    </w:p>
    <w:p w:rsidR="003D7ADC" w:rsidRPr="00BE5208" w:rsidRDefault="003D7ADC" w:rsidP="00BE5208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306000" w:rsidRPr="00BE5208" w:rsidRDefault="00306000" w:rsidP="00306000">
      <w:pPr>
        <w:pStyle w:val="Prrafodelista"/>
        <w:numPr>
          <w:ilvl w:val="0"/>
          <w:numId w:val="18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 xml:space="preserve">Efectividad </w:t>
      </w:r>
      <w:r w:rsidR="00265A62">
        <w:rPr>
          <w:rFonts w:ascii="Bookman Old Style" w:hAnsi="Bookman Old Style" w:cs="Arial"/>
          <w:i w:val="0"/>
          <w:iCs/>
          <w:sz w:val="20"/>
        </w:rPr>
        <w:t>en</w:t>
      </w:r>
      <w:r w:rsidRPr="00BE5208">
        <w:rPr>
          <w:rFonts w:ascii="Bookman Old Style" w:hAnsi="Bookman Old Style" w:cs="Arial"/>
          <w:i w:val="0"/>
          <w:iCs/>
          <w:sz w:val="20"/>
        </w:rPr>
        <w:t xml:space="preserve"> la </w:t>
      </w:r>
      <w:r w:rsidR="00265A62">
        <w:rPr>
          <w:rFonts w:ascii="Bookman Old Style" w:hAnsi="Bookman Old Style" w:cs="Arial"/>
          <w:i w:val="0"/>
          <w:iCs/>
          <w:sz w:val="20"/>
        </w:rPr>
        <w:t xml:space="preserve">coordinación y </w:t>
      </w:r>
      <w:r w:rsidR="00706BF0">
        <w:rPr>
          <w:rFonts w:ascii="Bookman Old Style" w:hAnsi="Bookman Old Style" w:cs="Arial"/>
          <w:i w:val="0"/>
          <w:iCs/>
          <w:sz w:val="20"/>
        </w:rPr>
        <w:t>supervis</w:t>
      </w:r>
      <w:r w:rsidR="00265A62">
        <w:rPr>
          <w:rFonts w:ascii="Bookman Old Style" w:hAnsi="Bookman Old Style" w:cs="Arial"/>
          <w:i w:val="0"/>
          <w:iCs/>
          <w:sz w:val="20"/>
        </w:rPr>
        <w:t xml:space="preserve">ión del </w:t>
      </w:r>
      <w:r w:rsidRPr="00BE5208">
        <w:rPr>
          <w:rFonts w:ascii="Bookman Old Style" w:hAnsi="Bookman Old Style" w:cs="Arial"/>
          <w:i w:val="0"/>
          <w:iCs/>
          <w:sz w:val="20"/>
        </w:rPr>
        <w:t>proceso de afiliación de usuarios.</w:t>
      </w:r>
    </w:p>
    <w:p w:rsidR="00745E9E" w:rsidRPr="00BE5208" w:rsidRDefault="0044131F" w:rsidP="00812E6F">
      <w:pPr>
        <w:pStyle w:val="Prrafodelista"/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 xml:space="preserve">Coordinación y validación adecuada de las inspecciones </w:t>
      </w:r>
      <w:r w:rsidR="004B5D9D">
        <w:rPr>
          <w:rFonts w:ascii="Bookman Old Style" w:hAnsi="Bookman Old Style" w:cs="Arial"/>
          <w:i w:val="0"/>
          <w:iCs/>
          <w:sz w:val="20"/>
        </w:rPr>
        <w:t>obrero-</w:t>
      </w:r>
      <w:r w:rsidRPr="00BE5208">
        <w:rPr>
          <w:rFonts w:ascii="Bookman Old Style" w:hAnsi="Bookman Old Style" w:cs="Arial"/>
          <w:i w:val="0"/>
          <w:iCs/>
          <w:sz w:val="20"/>
        </w:rPr>
        <w:t>patronales.</w:t>
      </w:r>
    </w:p>
    <w:p w:rsidR="007D214C" w:rsidRPr="00BE5208" w:rsidRDefault="007D214C" w:rsidP="00812E6F">
      <w:pPr>
        <w:pStyle w:val="Prrafodelista"/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>Gestión y Administración eficiente de los recursos del área</w:t>
      </w:r>
      <w:r w:rsidR="00571821">
        <w:rPr>
          <w:rFonts w:ascii="Bookman Old Style" w:hAnsi="Bookman Old Style" w:cs="Arial"/>
          <w:i w:val="0"/>
          <w:iCs/>
          <w:sz w:val="20"/>
        </w:rPr>
        <w:t>.</w:t>
      </w:r>
    </w:p>
    <w:p w:rsidR="007D214C" w:rsidRPr="00BE5208" w:rsidRDefault="007D214C" w:rsidP="00BE5208">
      <w:pPr>
        <w:pStyle w:val="Prrafodelista"/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</w:p>
    <w:p w:rsidR="003D7ADC" w:rsidRPr="00BE5208" w:rsidRDefault="003D7ADC" w:rsidP="00BE5208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571821" w:rsidRDefault="00B50339" w:rsidP="00812E6F">
      <w:pPr>
        <w:pStyle w:val="Prrafodelista"/>
        <w:numPr>
          <w:ilvl w:val="0"/>
          <w:numId w:val="18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571821">
        <w:rPr>
          <w:rFonts w:ascii="Bookman Old Style" w:hAnsi="Bookman Old Style" w:cs="Arial"/>
          <w:i w:val="0"/>
          <w:iCs/>
          <w:sz w:val="20"/>
        </w:rPr>
        <w:t>Normas Técnicas de Control Interno</w:t>
      </w:r>
      <w:r w:rsidR="00306000" w:rsidRPr="00571821">
        <w:rPr>
          <w:rFonts w:ascii="Bookman Old Style" w:hAnsi="Bookman Old Style" w:cs="Arial"/>
          <w:i w:val="0"/>
          <w:iCs/>
          <w:sz w:val="20"/>
        </w:rPr>
        <w:t>.</w:t>
      </w:r>
      <w:r w:rsidRPr="00571821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50339" w:rsidRPr="00571821" w:rsidRDefault="00B50339" w:rsidP="00812E6F">
      <w:pPr>
        <w:pStyle w:val="Prrafodelista"/>
        <w:numPr>
          <w:ilvl w:val="0"/>
          <w:numId w:val="18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571821">
        <w:rPr>
          <w:rFonts w:ascii="Bookman Old Style" w:hAnsi="Bookman Old Style" w:cs="Arial"/>
          <w:i w:val="0"/>
          <w:iCs/>
          <w:sz w:val="20"/>
        </w:rPr>
        <w:t>Contrato Colectivo de Trabajo.</w:t>
      </w:r>
    </w:p>
    <w:p w:rsidR="00B50339" w:rsidRPr="00BE5208" w:rsidRDefault="00B50339" w:rsidP="00812E6F">
      <w:pPr>
        <w:pStyle w:val="Prrafodelista"/>
        <w:numPr>
          <w:ilvl w:val="0"/>
          <w:numId w:val="18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B50339" w:rsidRPr="00BE5208" w:rsidRDefault="00B50339" w:rsidP="00812E6F">
      <w:pPr>
        <w:pStyle w:val="Prrafodelista"/>
        <w:numPr>
          <w:ilvl w:val="0"/>
          <w:numId w:val="18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B50339" w:rsidRPr="00BE5208" w:rsidRDefault="00B50339" w:rsidP="00812E6F">
      <w:pPr>
        <w:pStyle w:val="Prrafodelista"/>
        <w:numPr>
          <w:ilvl w:val="0"/>
          <w:numId w:val="18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>Ley y Reglamento</w:t>
      </w:r>
      <w:r w:rsidR="00571821">
        <w:rPr>
          <w:rFonts w:ascii="Bookman Old Style" w:hAnsi="Bookman Old Style" w:cs="Arial"/>
          <w:i w:val="0"/>
          <w:iCs/>
          <w:sz w:val="20"/>
        </w:rPr>
        <w:t>s</w:t>
      </w:r>
      <w:r w:rsidRPr="00BE5208"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6012B9" w:rsidRPr="00BE5208" w:rsidRDefault="006012B9" w:rsidP="00812E6F">
      <w:pPr>
        <w:pStyle w:val="Prrafodelista"/>
        <w:numPr>
          <w:ilvl w:val="0"/>
          <w:numId w:val="18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>Código de Trabajo.</w:t>
      </w:r>
    </w:p>
    <w:p w:rsidR="006012B9" w:rsidRPr="00BE5208" w:rsidRDefault="006012B9" w:rsidP="00812E6F">
      <w:pPr>
        <w:pStyle w:val="Prrafodelista"/>
        <w:numPr>
          <w:ilvl w:val="0"/>
          <w:numId w:val="1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 xml:space="preserve">Ley de Impuesto sobre la Renta. </w:t>
      </w:r>
    </w:p>
    <w:p w:rsidR="006012B9" w:rsidRDefault="006012B9" w:rsidP="00812E6F">
      <w:pPr>
        <w:pStyle w:val="Prrafodelista"/>
        <w:numPr>
          <w:ilvl w:val="0"/>
          <w:numId w:val="18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>Ley de Impuesto al Valor Agregado, otras leyes Tributarias.</w:t>
      </w:r>
    </w:p>
    <w:p w:rsidR="00584A34" w:rsidRPr="00BE5208" w:rsidRDefault="00584A34" w:rsidP="00812E6F">
      <w:pPr>
        <w:pStyle w:val="Prrafodelista"/>
        <w:numPr>
          <w:ilvl w:val="0"/>
          <w:numId w:val="18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Leyes laborales.</w:t>
      </w:r>
      <w:bookmarkStart w:id="0" w:name="_GoBack"/>
      <w:bookmarkEnd w:id="0"/>
    </w:p>
    <w:p w:rsidR="00182270" w:rsidRPr="00BE5208" w:rsidRDefault="00182270" w:rsidP="00BE5208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BE5208" w:rsidRDefault="003D7ADC" w:rsidP="00BE52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E5208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BE5208" w:rsidRDefault="003D7ADC" w:rsidP="00BE5208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3D7ADC" w:rsidRPr="00BE5208" w:rsidRDefault="003D7ADC" w:rsidP="00BE5208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812E6F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BE5208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3D7ADC" w:rsidRPr="00BE5208" w:rsidRDefault="003D7ADC" w:rsidP="00BE5208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BE5208" w:rsidRDefault="003D7ADC" w:rsidP="00BE5208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BE5208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C16C1">
        <w:rPr>
          <w:rFonts w:ascii="Bookman Old Style" w:hAnsi="Bookman Old Style" w:cs="Arial"/>
          <w:i w:val="0"/>
          <w:iCs/>
          <w:sz w:val="20"/>
        </w:rPr>
        <w:t>Ninguna.</w:t>
      </w:r>
    </w:p>
    <w:p w:rsidR="003D7ADC" w:rsidRPr="00BE5208" w:rsidRDefault="003D7ADC" w:rsidP="00BE5208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182270" w:rsidRPr="00BE5208">
        <w:rPr>
          <w:rFonts w:ascii="Bookman Old Style" w:hAnsi="Bookman Old Style" w:cs="Arial"/>
          <w:i w:val="0"/>
          <w:iCs/>
          <w:sz w:val="20"/>
        </w:rPr>
        <w:t>Ninguna</w:t>
      </w:r>
      <w:r w:rsidRPr="00BE5208">
        <w:rPr>
          <w:rFonts w:ascii="Bookman Old Style" w:hAnsi="Bookman Old Style" w:cs="Arial"/>
          <w:i w:val="0"/>
          <w:iCs/>
          <w:sz w:val="20"/>
        </w:rPr>
        <w:t>.</w:t>
      </w:r>
    </w:p>
    <w:p w:rsidR="00812E6F" w:rsidRDefault="00812E6F" w:rsidP="00812E6F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571821">
        <w:rPr>
          <w:rFonts w:ascii="Bookman Old Style" w:hAnsi="Bookman Old Style" w:cs="Arial"/>
          <w:i w:val="0"/>
          <w:iCs/>
          <w:sz w:val="20"/>
        </w:rPr>
        <w:t>.</w:t>
      </w:r>
    </w:p>
    <w:p w:rsidR="00C85F24" w:rsidRPr="00BE5208" w:rsidRDefault="00C85F24" w:rsidP="00BE5208">
      <w:pPr>
        <w:suppressAutoHyphens/>
        <w:rPr>
          <w:rFonts w:ascii="Bookman Old Style" w:hAnsi="Bookman Old Style"/>
        </w:rPr>
      </w:pPr>
    </w:p>
    <w:p w:rsidR="003D7ADC" w:rsidRPr="00BE5208" w:rsidRDefault="003D7ADC" w:rsidP="00BE52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BE5208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BE5208" w:rsidRDefault="003D7ADC" w:rsidP="00BE5208">
      <w:pPr>
        <w:suppressAutoHyphens/>
        <w:rPr>
          <w:rFonts w:ascii="Bookman Old Style" w:hAnsi="Bookman Old Style" w:cs="Arial"/>
          <w:iCs/>
          <w:sz w:val="20"/>
        </w:rPr>
      </w:pPr>
    </w:p>
    <w:p w:rsidR="003D7ADC" w:rsidRPr="00BE5208" w:rsidRDefault="003D7ADC" w:rsidP="00F20FEF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>Grado Académico:</w:t>
      </w:r>
      <w:r w:rsidR="00745E9E" w:rsidRPr="00BE520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7F0BBE" w:rsidRPr="00BE5208"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182270" w:rsidRPr="00BE5208" w:rsidRDefault="00182270" w:rsidP="00BE52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2270" w:rsidRPr="00BE5208" w:rsidRDefault="003D7ADC" w:rsidP="00BE520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44131F" w:rsidRPr="00BE5208">
        <w:rPr>
          <w:rFonts w:ascii="Bookman Old Style" w:hAnsi="Bookman Old Style" w:cs="Arial"/>
          <w:i w:val="0"/>
          <w:iCs/>
          <w:sz w:val="20"/>
        </w:rPr>
        <w:t>Industrial, Administración de Empresas, Contaduría Pública, Economía o Ciencias de la Computación.</w:t>
      </w:r>
    </w:p>
    <w:p w:rsidR="007F0BBE" w:rsidRDefault="007F0BBE" w:rsidP="00BE520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BE5208" w:rsidRDefault="003D7ADC" w:rsidP="00BE5208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BE5208" w:rsidRDefault="003D7ADC" w:rsidP="00BE52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82270" w:rsidRPr="00BE5208" w:rsidRDefault="003D7ADC" w:rsidP="00BE52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7F0BBE" w:rsidRPr="00BE5208">
        <w:rPr>
          <w:rFonts w:ascii="Bookman Old Style" w:hAnsi="Bookman Old Style" w:cs="Arial"/>
          <w:i w:val="0"/>
          <w:iCs/>
          <w:sz w:val="20"/>
        </w:rPr>
        <w:t>Ninguno.</w:t>
      </w:r>
    </w:p>
    <w:p w:rsidR="003D7ADC" w:rsidRPr="00BE5208" w:rsidRDefault="003D7ADC" w:rsidP="00BE52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BE5208" w:rsidRDefault="003D7ADC" w:rsidP="00BE52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FA6468" w:rsidRDefault="00FA6468" w:rsidP="00BE5208">
      <w:pPr>
        <w:pStyle w:val="Prrafodelista"/>
        <w:numPr>
          <w:ilvl w:val="0"/>
          <w:numId w:val="21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Formulación y/o evaluación de proyectos.</w:t>
      </w:r>
    </w:p>
    <w:p w:rsidR="00FA6468" w:rsidRDefault="00FA6468" w:rsidP="00BE5208">
      <w:pPr>
        <w:pStyle w:val="Prrafodelista"/>
        <w:numPr>
          <w:ilvl w:val="0"/>
          <w:numId w:val="21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Elaboración y/o análisis de informes técnicos.</w:t>
      </w:r>
    </w:p>
    <w:p w:rsidR="00FA6468" w:rsidRDefault="00FA6468" w:rsidP="00FA64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A6468" w:rsidRDefault="00FA6468" w:rsidP="00FA64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193EC7" w:rsidRPr="00FA6468" w:rsidRDefault="00193EC7" w:rsidP="00FA64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BE5208" w:rsidRDefault="003D7ADC" w:rsidP="00BE52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BE5208" w:rsidRDefault="003D7ADC" w:rsidP="00BE5208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571821" w:rsidRPr="00BE5208" w:rsidRDefault="00571821" w:rsidP="00BE5208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5246DB" w:rsidRPr="005246DB" w:rsidRDefault="003D7ADC" w:rsidP="005246DB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246DB">
        <w:rPr>
          <w:rFonts w:ascii="Bookman Old Style" w:hAnsi="Bookman Old Style" w:cs="Arial"/>
          <w:i w:val="0"/>
          <w:iCs/>
          <w:sz w:val="20"/>
        </w:rPr>
        <w:t>Experiencia Previa:</w:t>
      </w:r>
      <w:r w:rsidR="007F0BBE" w:rsidRPr="005246DB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246DB" w:rsidRPr="005246DB">
        <w:rPr>
          <w:rFonts w:ascii="Bookman Old Style" w:hAnsi="Bookman Old Style" w:cs="Arial"/>
          <w:i w:val="0"/>
          <w:iCs/>
          <w:sz w:val="20"/>
        </w:rPr>
        <w:t xml:space="preserve">Dos años, en puestos administrativos, técnicos o de jefatura, preferentemente en áreas administrativas, de auditoria e inspección. </w:t>
      </w:r>
    </w:p>
    <w:p w:rsidR="005246DB" w:rsidRPr="005246DB" w:rsidRDefault="005246DB" w:rsidP="00BE5208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BE5208" w:rsidRDefault="003D7ADC" w:rsidP="00BE5208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>Competencias:</w:t>
      </w:r>
    </w:p>
    <w:p w:rsidR="00DA2DA5" w:rsidRPr="00E02D40" w:rsidRDefault="00DA2DA5" w:rsidP="00812E6F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Integridad.</w:t>
      </w:r>
    </w:p>
    <w:p w:rsidR="00DA2DA5" w:rsidRPr="00E02D40" w:rsidRDefault="00DA2DA5" w:rsidP="00812E6F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Responsabilidad</w:t>
      </w:r>
    </w:p>
    <w:p w:rsidR="00DA2DA5" w:rsidRPr="00E02D40" w:rsidRDefault="00DA2DA5" w:rsidP="00812E6F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DA2DA5" w:rsidRPr="00E02D40" w:rsidRDefault="00DA2DA5" w:rsidP="00812E6F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Autocontrol.</w:t>
      </w:r>
    </w:p>
    <w:p w:rsidR="00DA2DA5" w:rsidRPr="00E02D40" w:rsidRDefault="00DA2DA5" w:rsidP="00812E6F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Capacidad de Decisión.</w:t>
      </w:r>
    </w:p>
    <w:p w:rsidR="00DA2DA5" w:rsidRPr="00E02D40" w:rsidRDefault="00DA2DA5" w:rsidP="00812E6F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Delegación.</w:t>
      </w:r>
    </w:p>
    <w:p w:rsidR="00DA2DA5" w:rsidRPr="00E02D40" w:rsidRDefault="00DA2DA5" w:rsidP="00812E6F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 xml:space="preserve">Guía y Supervisión. </w:t>
      </w:r>
    </w:p>
    <w:p w:rsidR="00DA2DA5" w:rsidRPr="00E02D40" w:rsidRDefault="00DA2DA5" w:rsidP="00812E6F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 xml:space="preserve">Habilidad de Comunicación. </w:t>
      </w:r>
    </w:p>
    <w:p w:rsidR="00DA2DA5" w:rsidRPr="00E02D40" w:rsidRDefault="00DA2DA5" w:rsidP="00812E6F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Manejo de Personal.</w:t>
      </w:r>
    </w:p>
    <w:p w:rsidR="00DA2DA5" w:rsidRPr="00E02D40" w:rsidRDefault="00DA2DA5" w:rsidP="00812E6F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Orientación a Resultados.</w:t>
      </w:r>
    </w:p>
    <w:p w:rsidR="00DA2DA5" w:rsidRPr="00E02D40" w:rsidRDefault="00DA2DA5" w:rsidP="00812E6F">
      <w:pPr>
        <w:pStyle w:val="Prrafodelista"/>
        <w:numPr>
          <w:ilvl w:val="0"/>
          <w:numId w:val="2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Resolución de Problemas.</w:t>
      </w:r>
    </w:p>
    <w:p w:rsidR="003D7ADC" w:rsidRPr="00BE5208" w:rsidRDefault="003D7ADC" w:rsidP="00BE5208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BE5208" w:rsidRDefault="003D7ADC" w:rsidP="00BE52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BE5208">
        <w:rPr>
          <w:rFonts w:ascii="Bookman Old Style" w:hAnsi="Bookman Old Style" w:cs="Arial"/>
          <w:iCs/>
          <w:sz w:val="20"/>
        </w:rPr>
        <w:t>OTROS ASPECTOS</w:t>
      </w:r>
    </w:p>
    <w:p w:rsidR="003D7ADC" w:rsidRPr="00BE5208" w:rsidRDefault="003D7ADC" w:rsidP="00BE5208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BE5208" w:rsidRDefault="00FA6468" w:rsidP="00BE52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432BBF" w:rsidRPr="00BE5208" w:rsidRDefault="004128C7" w:rsidP="00BE52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E5208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E5208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000" w:rsidRDefault="00306000">
      <w:pPr>
        <w:spacing w:line="20" w:lineRule="exact"/>
      </w:pPr>
    </w:p>
  </w:endnote>
  <w:endnote w:type="continuationSeparator" w:id="0">
    <w:p w:rsidR="00306000" w:rsidRDefault="00306000"/>
  </w:endnote>
  <w:endnote w:type="continuationNotice" w:id="1">
    <w:p w:rsidR="00306000" w:rsidRDefault="003060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000" w:rsidRDefault="0030600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06000" w:rsidRDefault="0030600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000" w:rsidRDefault="00306000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584A34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06000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306000" w:rsidRPr="00B425FF" w:rsidRDefault="003473C0" w:rsidP="0005436D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306000" w:rsidRPr="00B425FF" w:rsidRDefault="00306000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06000">
      <w:tc>
        <w:tcPr>
          <w:tcW w:w="5950" w:type="dxa"/>
        </w:tcPr>
        <w:p w:rsidR="00306000" w:rsidRDefault="0030600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06000" w:rsidRDefault="0030600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06000" w:rsidRDefault="0030600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06000" w:rsidRDefault="0030600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06000" w:rsidRDefault="00306000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06000" w:rsidRDefault="00306000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06000" w:rsidRDefault="00306000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000" w:rsidRDefault="00306000">
      <w:r>
        <w:separator/>
      </w:r>
    </w:p>
  </w:footnote>
  <w:footnote w:type="continuationSeparator" w:id="0">
    <w:p w:rsidR="00306000" w:rsidRDefault="003060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000" w:rsidRDefault="0030600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06000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06000" w:rsidRDefault="0030600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06000" w:rsidRPr="00B47612" w:rsidRDefault="0030600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06000" w:rsidRPr="00B47612" w:rsidRDefault="0030600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306000" w:rsidRPr="00B47612" w:rsidRDefault="0030600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06000" w:rsidRDefault="0030600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06000" w:rsidRPr="00B47612" w:rsidRDefault="00306000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06000" w:rsidRPr="00B47612" w:rsidRDefault="00306000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06000" w:rsidRDefault="0030600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000" w:rsidRDefault="0030600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06000" w:rsidRDefault="00306000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6000" w:rsidRDefault="00306000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306000" w:rsidRDefault="00306000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306000" w:rsidRDefault="0030600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06000" w:rsidRDefault="0030600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06000" w:rsidRDefault="00306000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306000" w:rsidRDefault="00306000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90C8A"/>
    <w:multiLevelType w:val="hybridMultilevel"/>
    <w:tmpl w:val="9488AB0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DB3E17"/>
    <w:multiLevelType w:val="hybridMultilevel"/>
    <w:tmpl w:val="59DCE58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08132C"/>
    <w:multiLevelType w:val="hybridMultilevel"/>
    <w:tmpl w:val="831AF4B0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23966268"/>
    <w:multiLevelType w:val="hybridMultilevel"/>
    <w:tmpl w:val="00400C36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9">
    <w:nsid w:val="3EBC7771"/>
    <w:multiLevelType w:val="hybridMultilevel"/>
    <w:tmpl w:val="C0120F02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65B50D0"/>
    <w:multiLevelType w:val="hybridMultilevel"/>
    <w:tmpl w:val="DDDAA28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F151E5A"/>
    <w:multiLevelType w:val="hybridMultilevel"/>
    <w:tmpl w:val="144ACCF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52264459"/>
    <w:multiLevelType w:val="hybridMultilevel"/>
    <w:tmpl w:val="A7B0773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5AC92AA1"/>
    <w:multiLevelType w:val="hybridMultilevel"/>
    <w:tmpl w:val="CD6A0BBC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D92F66"/>
    <w:multiLevelType w:val="hybridMultilevel"/>
    <w:tmpl w:val="4F78487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605E45CE"/>
    <w:multiLevelType w:val="hybridMultilevel"/>
    <w:tmpl w:val="48A0ADC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2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DE240FA"/>
    <w:multiLevelType w:val="hybridMultilevel"/>
    <w:tmpl w:val="E31ADD5A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E61F35"/>
    <w:multiLevelType w:val="hybridMultilevel"/>
    <w:tmpl w:val="6824B062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1E22C35"/>
    <w:multiLevelType w:val="hybridMultilevel"/>
    <w:tmpl w:val="7348009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7B59E3"/>
    <w:multiLevelType w:val="hybridMultilevel"/>
    <w:tmpl w:val="2E34E64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21"/>
  </w:num>
  <w:num w:numId="4">
    <w:abstractNumId w:val="26"/>
  </w:num>
  <w:num w:numId="5">
    <w:abstractNumId w:val="7"/>
  </w:num>
  <w:num w:numId="6">
    <w:abstractNumId w:val="8"/>
  </w:num>
  <w:num w:numId="7">
    <w:abstractNumId w:val="22"/>
  </w:num>
  <w:num w:numId="8">
    <w:abstractNumId w:val="24"/>
  </w:num>
  <w:num w:numId="9">
    <w:abstractNumId w:val="28"/>
  </w:num>
  <w:num w:numId="10">
    <w:abstractNumId w:val="0"/>
  </w:num>
  <w:num w:numId="11">
    <w:abstractNumId w:val="5"/>
  </w:num>
  <w:num w:numId="12">
    <w:abstractNumId w:val="19"/>
  </w:num>
  <w:num w:numId="13">
    <w:abstractNumId w:val="18"/>
  </w:num>
  <w:num w:numId="14">
    <w:abstractNumId w:val="2"/>
  </w:num>
  <w:num w:numId="15">
    <w:abstractNumId w:val="23"/>
  </w:num>
  <w:num w:numId="16">
    <w:abstractNumId w:val="11"/>
  </w:num>
  <w:num w:numId="17">
    <w:abstractNumId w:val="9"/>
  </w:num>
  <w:num w:numId="18">
    <w:abstractNumId w:val="16"/>
  </w:num>
  <w:num w:numId="19">
    <w:abstractNumId w:val="15"/>
  </w:num>
  <w:num w:numId="20">
    <w:abstractNumId w:val="27"/>
  </w:num>
  <w:num w:numId="21">
    <w:abstractNumId w:val="1"/>
  </w:num>
  <w:num w:numId="22">
    <w:abstractNumId w:val="17"/>
  </w:num>
  <w:num w:numId="23">
    <w:abstractNumId w:val="4"/>
  </w:num>
  <w:num w:numId="24">
    <w:abstractNumId w:val="13"/>
  </w:num>
  <w:num w:numId="25">
    <w:abstractNumId w:val="3"/>
  </w:num>
  <w:num w:numId="26">
    <w:abstractNumId w:val="14"/>
  </w:num>
  <w:num w:numId="27">
    <w:abstractNumId w:val="25"/>
  </w:num>
  <w:num w:numId="28">
    <w:abstractNumId w:val="6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F37"/>
    <w:rsid w:val="0001164D"/>
    <w:rsid w:val="0002058A"/>
    <w:rsid w:val="00036757"/>
    <w:rsid w:val="00041C83"/>
    <w:rsid w:val="00043087"/>
    <w:rsid w:val="000503CF"/>
    <w:rsid w:val="00051B76"/>
    <w:rsid w:val="0005436D"/>
    <w:rsid w:val="00057EC2"/>
    <w:rsid w:val="000629B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797"/>
    <w:rsid w:val="000D795B"/>
    <w:rsid w:val="000E31F4"/>
    <w:rsid w:val="000E5303"/>
    <w:rsid w:val="000F42DF"/>
    <w:rsid w:val="000F7761"/>
    <w:rsid w:val="00106FDC"/>
    <w:rsid w:val="00111AA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2270"/>
    <w:rsid w:val="00190B6B"/>
    <w:rsid w:val="001911FB"/>
    <w:rsid w:val="00192C24"/>
    <w:rsid w:val="00193EC7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2CBA"/>
    <w:rsid w:val="001D6481"/>
    <w:rsid w:val="001D6B20"/>
    <w:rsid w:val="001E14C2"/>
    <w:rsid w:val="002043A1"/>
    <w:rsid w:val="0020443E"/>
    <w:rsid w:val="002055BD"/>
    <w:rsid w:val="00206892"/>
    <w:rsid w:val="002237EF"/>
    <w:rsid w:val="00227605"/>
    <w:rsid w:val="0023323C"/>
    <w:rsid w:val="002344F1"/>
    <w:rsid w:val="00235881"/>
    <w:rsid w:val="00247461"/>
    <w:rsid w:val="0025032E"/>
    <w:rsid w:val="002513AF"/>
    <w:rsid w:val="002608FF"/>
    <w:rsid w:val="002649C1"/>
    <w:rsid w:val="00265A62"/>
    <w:rsid w:val="00281673"/>
    <w:rsid w:val="0029781A"/>
    <w:rsid w:val="002A2657"/>
    <w:rsid w:val="002A49A0"/>
    <w:rsid w:val="002B5B31"/>
    <w:rsid w:val="002C1876"/>
    <w:rsid w:val="002C1956"/>
    <w:rsid w:val="002C2AD6"/>
    <w:rsid w:val="002C366A"/>
    <w:rsid w:val="002C4CE0"/>
    <w:rsid w:val="002D66A2"/>
    <w:rsid w:val="002D67FD"/>
    <w:rsid w:val="002E721D"/>
    <w:rsid w:val="002E7C49"/>
    <w:rsid w:val="002F1DFA"/>
    <w:rsid w:val="00306000"/>
    <w:rsid w:val="00313203"/>
    <w:rsid w:val="00315BB9"/>
    <w:rsid w:val="00316A57"/>
    <w:rsid w:val="00316FC1"/>
    <w:rsid w:val="00320A00"/>
    <w:rsid w:val="00320D6D"/>
    <w:rsid w:val="003237C8"/>
    <w:rsid w:val="00326EF0"/>
    <w:rsid w:val="00331A3B"/>
    <w:rsid w:val="003435A3"/>
    <w:rsid w:val="00343C4B"/>
    <w:rsid w:val="00344508"/>
    <w:rsid w:val="003473C0"/>
    <w:rsid w:val="00354147"/>
    <w:rsid w:val="00367CF0"/>
    <w:rsid w:val="00367D34"/>
    <w:rsid w:val="00375CF0"/>
    <w:rsid w:val="00377592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07071"/>
    <w:rsid w:val="004128C7"/>
    <w:rsid w:val="00412A73"/>
    <w:rsid w:val="004221A8"/>
    <w:rsid w:val="00424211"/>
    <w:rsid w:val="00432BBF"/>
    <w:rsid w:val="00432C6A"/>
    <w:rsid w:val="0044072A"/>
    <w:rsid w:val="0044131F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5D9D"/>
    <w:rsid w:val="004B7AD2"/>
    <w:rsid w:val="004C16C1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724"/>
    <w:rsid w:val="004E3BC9"/>
    <w:rsid w:val="004F5D96"/>
    <w:rsid w:val="00504949"/>
    <w:rsid w:val="00511C48"/>
    <w:rsid w:val="005166BD"/>
    <w:rsid w:val="005208A9"/>
    <w:rsid w:val="00521283"/>
    <w:rsid w:val="005246DB"/>
    <w:rsid w:val="0053363B"/>
    <w:rsid w:val="005357FB"/>
    <w:rsid w:val="00540076"/>
    <w:rsid w:val="00540ED7"/>
    <w:rsid w:val="00546EA0"/>
    <w:rsid w:val="00552E4D"/>
    <w:rsid w:val="005611D8"/>
    <w:rsid w:val="005625C9"/>
    <w:rsid w:val="00571821"/>
    <w:rsid w:val="00580D6D"/>
    <w:rsid w:val="005820E4"/>
    <w:rsid w:val="00583D3A"/>
    <w:rsid w:val="00584A34"/>
    <w:rsid w:val="00585828"/>
    <w:rsid w:val="00597BB1"/>
    <w:rsid w:val="005A2A2F"/>
    <w:rsid w:val="005A52FC"/>
    <w:rsid w:val="005B0CFF"/>
    <w:rsid w:val="005B199F"/>
    <w:rsid w:val="005B19CA"/>
    <w:rsid w:val="005B1AE9"/>
    <w:rsid w:val="005B7300"/>
    <w:rsid w:val="005B7AC3"/>
    <w:rsid w:val="005C55DC"/>
    <w:rsid w:val="005C5B81"/>
    <w:rsid w:val="005F51C6"/>
    <w:rsid w:val="005F5C60"/>
    <w:rsid w:val="006012B9"/>
    <w:rsid w:val="0060333A"/>
    <w:rsid w:val="00604080"/>
    <w:rsid w:val="00607F83"/>
    <w:rsid w:val="00621A1C"/>
    <w:rsid w:val="00624231"/>
    <w:rsid w:val="00630162"/>
    <w:rsid w:val="0064094F"/>
    <w:rsid w:val="006634C8"/>
    <w:rsid w:val="006679A8"/>
    <w:rsid w:val="0067160E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253D"/>
    <w:rsid w:val="006F4C9A"/>
    <w:rsid w:val="0070362C"/>
    <w:rsid w:val="00703F4E"/>
    <w:rsid w:val="00706BF0"/>
    <w:rsid w:val="00714F51"/>
    <w:rsid w:val="007209CD"/>
    <w:rsid w:val="00724564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97BFB"/>
    <w:rsid w:val="007A319D"/>
    <w:rsid w:val="007A3B14"/>
    <w:rsid w:val="007B61D6"/>
    <w:rsid w:val="007C57D0"/>
    <w:rsid w:val="007C65AA"/>
    <w:rsid w:val="007D214C"/>
    <w:rsid w:val="007D353B"/>
    <w:rsid w:val="007D3B1F"/>
    <w:rsid w:val="007D7F8E"/>
    <w:rsid w:val="007E074C"/>
    <w:rsid w:val="007E3F70"/>
    <w:rsid w:val="007F0BBE"/>
    <w:rsid w:val="007F2EB3"/>
    <w:rsid w:val="007F543A"/>
    <w:rsid w:val="007F6E4F"/>
    <w:rsid w:val="0080297A"/>
    <w:rsid w:val="00803843"/>
    <w:rsid w:val="0081257B"/>
    <w:rsid w:val="00812E6F"/>
    <w:rsid w:val="00823A87"/>
    <w:rsid w:val="00826683"/>
    <w:rsid w:val="00830195"/>
    <w:rsid w:val="008448BE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290D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327C"/>
    <w:rsid w:val="0091609A"/>
    <w:rsid w:val="00920388"/>
    <w:rsid w:val="00921CC9"/>
    <w:rsid w:val="009332FF"/>
    <w:rsid w:val="00942B07"/>
    <w:rsid w:val="00942C66"/>
    <w:rsid w:val="009536F4"/>
    <w:rsid w:val="009573AF"/>
    <w:rsid w:val="00962575"/>
    <w:rsid w:val="009638DE"/>
    <w:rsid w:val="009655C2"/>
    <w:rsid w:val="00966C53"/>
    <w:rsid w:val="0097353A"/>
    <w:rsid w:val="00977DF3"/>
    <w:rsid w:val="00990A34"/>
    <w:rsid w:val="009926A0"/>
    <w:rsid w:val="0099372A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26456"/>
    <w:rsid w:val="00A32784"/>
    <w:rsid w:val="00A40AED"/>
    <w:rsid w:val="00A42EAE"/>
    <w:rsid w:val="00A44862"/>
    <w:rsid w:val="00A55019"/>
    <w:rsid w:val="00A5685F"/>
    <w:rsid w:val="00A6451D"/>
    <w:rsid w:val="00A64749"/>
    <w:rsid w:val="00A67717"/>
    <w:rsid w:val="00A67790"/>
    <w:rsid w:val="00A7099A"/>
    <w:rsid w:val="00A736EF"/>
    <w:rsid w:val="00A73C0B"/>
    <w:rsid w:val="00A82ED6"/>
    <w:rsid w:val="00A950CE"/>
    <w:rsid w:val="00AA51CB"/>
    <w:rsid w:val="00AB3CC3"/>
    <w:rsid w:val="00AD0A3E"/>
    <w:rsid w:val="00AD1A47"/>
    <w:rsid w:val="00AD431E"/>
    <w:rsid w:val="00AD66A3"/>
    <w:rsid w:val="00AD7CFB"/>
    <w:rsid w:val="00AE4BBA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0339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01DD"/>
    <w:rsid w:val="00BA4C28"/>
    <w:rsid w:val="00BB30A6"/>
    <w:rsid w:val="00BB49BD"/>
    <w:rsid w:val="00BB7F7C"/>
    <w:rsid w:val="00BC7D17"/>
    <w:rsid w:val="00BD018B"/>
    <w:rsid w:val="00BE3125"/>
    <w:rsid w:val="00BE5208"/>
    <w:rsid w:val="00C01198"/>
    <w:rsid w:val="00C023FB"/>
    <w:rsid w:val="00C02E03"/>
    <w:rsid w:val="00C20882"/>
    <w:rsid w:val="00C21046"/>
    <w:rsid w:val="00C3029F"/>
    <w:rsid w:val="00C31779"/>
    <w:rsid w:val="00C404F4"/>
    <w:rsid w:val="00C5427C"/>
    <w:rsid w:val="00C77C39"/>
    <w:rsid w:val="00C827BE"/>
    <w:rsid w:val="00C83981"/>
    <w:rsid w:val="00C85F24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CF7395"/>
    <w:rsid w:val="00D076E0"/>
    <w:rsid w:val="00D141B5"/>
    <w:rsid w:val="00D27924"/>
    <w:rsid w:val="00D31E93"/>
    <w:rsid w:val="00D413AD"/>
    <w:rsid w:val="00D4375C"/>
    <w:rsid w:val="00D4393A"/>
    <w:rsid w:val="00D4588A"/>
    <w:rsid w:val="00D62893"/>
    <w:rsid w:val="00D63D39"/>
    <w:rsid w:val="00D6681B"/>
    <w:rsid w:val="00D703C2"/>
    <w:rsid w:val="00D721BC"/>
    <w:rsid w:val="00D76AC0"/>
    <w:rsid w:val="00D84381"/>
    <w:rsid w:val="00D861D6"/>
    <w:rsid w:val="00DA2DA5"/>
    <w:rsid w:val="00DC556C"/>
    <w:rsid w:val="00DC5FC0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499"/>
    <w:rsid w:val="00DF7A04"/>
    <w:rsid w:val="00E00AF3"/>
    <w:rsid w:val="00E03E46"/>
    <w:rsid w:val="00E072EE"/>
    <w:rsid w:val="00E12C28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87EA9"/>
    <w:rsid w:val="00E951A5"/>
    <w:rsid w:val="00E97FAC"/>
    <w:rsid w:val="00EA39AE"/>
    <w:rsid w:val="00EB1352"/>
    <w:rsid w:val="00EC6133"/>
    <w:rsid w:val="00EC757D"/>
    <w:rsid w:val="00ED054E"/>
    <w:rsid w:val="00EE2F0C"/>
    <w:rsid w:val="00EF7CDF"/>
    <w:rsid w:val="00EF7F58"/>
    <w:rsid w:val="00EF7F5F"/>
    <w:rsid w:val="00F01F32"/>
    <w:rsid w:val="00F02164"/>
    <w:rsid w:val="00F02B26"/>
    <w:rsid w:val="00F052D9"/>
    <w:rsid w:val="00F060A5"/>
    <w:rsid w:val="00F20FEF"/>
    <w:rsid w:val="00F233E9"/>
    <w:rsid w:val="00F31CDC"/>
    <w:rsid w:val="00F479FD"/>
    <w:rsid w:val="00F57C7F"/>
    <w:rsid w:val="00F8060E"/>
    <w:rsid w:val="00F8424F"/>
    <w:rsid w:val="00F85267"/>
    <w:rsid w:val="00F97271"/>
    <w:rsid w:val="00FA6468"/>
    <w:rsid w:val="00FA66EF"/>
    <w:rsid w:val="00FA7101"/>
    <w:rsid w:val="00FB1C1E"/>
    <w:rsid w:val="00FB3CEF"/>
    <w:rsid w:val="00FC027B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5246DB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5246DB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0E944-855B-4486-B195-D965D9A90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951</Words>
  <Characters>5552</Characters>
  <Application>Microsoft Office Word</Application>
  <DocSecurity>0</DocSecurity>
  <Lines>46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44</cp:revision>
  <cp:lastPrinted>2012-03-02T15:52:00Z</cp:lastPrinted>
  <dcterms:created xsi:type="dcterms:W3CDTF">2013-03-14T20:15:00Z</dcterms:created>
  <dcterms:modified xsi:type="dcterms:W3CDTF">2013-11-05T22:00:00Z</dcterms:modified>
</cp:coreProperties>
</file>